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EE7A" w14:textId="35BB4E86" w:rsidR="00222471" w:rsidRDefault="00F223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Cloud Competence </w:t>
      </w:r>
      <w:proofErr w:type="spellStart"/>
      <w:r>
        <w:rPr>
          <w:rFonts w:ascii="Arial" w:hAnsi="Arial" w:cs="Arial"/>
          <w:sz w:val="28"/>
          <w:szCs w:val="28"/>
        </w:rPr>
        <w:t>Center</w:t>
      </w:r>
      <w:proofErr w:type="spellEnd"/>
    </w:p>
    <w:p w14:paraId="6DC03EBF" w14:textId="77777777" w:rsidR="00F2235C" w:rsidRPr="00F2235C" w:rsidRDefault="00F2235C">
      <w:pPr>
        <w:rPr>
          <w:rFonts w:ascii="Arial" w:hAnsi="Arial" w:cs="Arial"/>
          <w:sz w:val="28"/>
          <w:szCs w:val="28"/>
        </w:rPr>
      </w:pPr>
    </w:p>
    <w:p w14:paraId="7A82FB78" w14:textId="6F0C8960" w:rsidR="00BF4073" w:rsidRPr="00F2235C" w:rsidRDefault="00562C1F" w:rsidP="00F2235C">
      <w:pPr>
        <w:rPr>
          <w:rFonts w:ascii="Arial" w:hAnsi="Arial" w:cs="Arial"/>
          <w:sz w:val="28"/>
          <w:szCs w:val="28"/>
        </w:rPr>
      </w:pPr>
      <w:r w:rsidRPr="00F2235C">
        <w:rPr>
          <w:rFonts w:ascii="Arial" w:hAnsi="Arial" w:cs="Arial"/>
          <w:sz w:val="28"/>
          <w:szCs w:val="28"/>
        </w:rPr>
        <w:t>Domain Name Service</w:t>
      </w:r>
      <w:r w:rsidR="00E146BE" w:rsidRPr="00F2235C">
        <w:rPr>
          <w:rFonts w:ascii="Arial" w:hAnsi="Arial" w:cs="Arial"/>
          <w:sz w:val="28"/>
          <w:szCs w:val="28"/>
        </w:rPr>
        <w:t xml:space="preserve"> (DNS)</w:t>
      </w:r>
      <w:r w:rsidRPr="00F2235C">
        <w:rPr>
          <w:rFonts w:ascii="Arial" w:hAnsi="Arial" w:cs="Arial"/>
          <w:sz w:val="28"/>
          <w:szCs w:val="28"/>
        </w:rPr>
        <w:t xml:space="preserve"> –</w:t>
      </w:r>
      <w:r w:rsidR="00D8634C" w:rsidRPr="00F2235C">
        <w:rPr>
          <w:rFonts w:ascii="Arial" w:hAnsi="Arial" w:cs="Arial"/>
          <w:sz w:val="28"/>
          <w:szCs w:val="28"/>
        </w:rPr>
        <w:t xml:space="preserve"> </w:t>
      </w:r>
      <w:r w:rsidR="008A3AC2" w:rsidRPr="00F2235C">
        <w:rPr>
          <w:rFonts w:ascii="Arial" w:hAnsi="Arial" w:cs="Arial"/>
          <w:sz w:val="28"/>
          <w:szCs w:val="28"/>
        </w:rPr>
        <w:t>Request</w:t>
      </w:r>
      <w:r w:rsidR="00FC3B9D" w:rsidRPr="00F2235C">
        <w:rPr>
          <w:rFonts w:ascii="Arial" w:hAnsi="Arial" w:cs="Arial"/>
          <w:sz w:val="28"/>
          <w:szCs w:val="28"/>
        </w:rPr>
        <w:t xml:space="preserve"> </w:t>
      </w:r>
    </w:p>
    <w:p w14:paraId="4B99B8C0" w14:textId="77777777" w:rsidR="00D8634C" w:rsidRPr="00F2235C" w:rsidRDefault="00D8634C" w:rsidP="00D8634C">
      <w:pPr>
        <w:pStyle w:val="Prrafodelista"/>
        <w:ind w:left="360"/>
        <w:rPr>
          <w:rFonts w:ascii="Arial" w:hAnsi="Arial" w:cs="Arial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75472" w:rsidRPr="00F2235C" w14:paraId="11C20C3C" w14:textId="77777777" w:rsidTr="0050472A">
        <w:tc>
          <w:tcPr>
            <w:tcW w:w="9288" w:type="dxa"/>
            <w:shd w:val="clear" w:color="auto" w:fill="CCCCCC"/>
          </w:tcPr>
          <w:p w14:paraId="2E29B99A" w14:textId="6F2E28D9" w:rsidR="00875472" w:rsidRPr="00F2235C" w:rsidRDefault="003A7AE6" w:rsidP="00876A8F">
            <w:pPr>
              <w:rPr>
                <w:rFonts w:ascii="Arial" w:hAnsi="Arial" w:cs="Arial"/>
                <w:szCs w:val="24"/>
              </w:rPr>
            </w:pPr>
            <w:bookmarkStart w:id="0" w:name="_Hlk99097990"/>
            <w:r w:rsidRPr="00F2235C">
              <w:rPr>
                <w:rFonts w:ascii="Arial" w:hAnsi="Arial" w:cs="Arial"/>
                <w:szCs w:val="24"/>
              </w:rPr>
              <w:t>Notes</w:t>
            </w:r>
          </w:p>
        </w:tc>
      </w:tr>
      <w:tr w:rsidR="003A7AE6" w:rsidRPr="00F2235C" w14:paraId="564C59FF" w14:textId="77777777" w:rsidTr="003A7AE6">
        <w:tc>
          <w:tcPr>
            <w:tcW w:w="9288" w:type="dxa"/>
            <w:shd w:val="clear" w:color="auto" w:fill="auto"/>
          </w:tcPr>
          <w:p w14:paraId="4309F709" w14:textId="3105B582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b w:val="0"/>
                <w:szCs w:val="24"/>
                <w:lang w:val="en"/>
              </w:rPr>
              <w:t xml:space="preserve">Execution window is </w:t>
            </w:r>
            <w:r w:rsidRPr="00F2235C">
              <w:rPr>
                <w:b w:val="0"/>
                <w:szCs w:val="24"/>
                <w:lang w:val="en"/>
              </w:rPr>
              <w:t xml:space="preserve">from 20:00 to </w:t>
            </w:r>
            <w:r>
              <w:rPr>
                <w:b w:val="0"/>
                <w:szCs w:val="24"/>
                <w:lang w:val="en"/>
              </w:rPr>
              <w:t>0</w:t>
            </w:r>
            <w:r w:rsidRPr="00F2235C">
              <w:rPr>
                <w:b w:val="0"/>
                <w:szCs w:val="24"/>
                <w:lang w:val="en"/>
              </w:rPr>
              <w:t>5:00.</w:t>
            </w:r>
          </w:p>
          <w:p w14:paraId="7056E8F0" w14:textId="331D0135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If a request </w:t>
            </w:r>
            <w:r>
              <w:rPr>
                <w:b w:val="0"/>
                <w:szCs w:val="24"/>
                <w:lang w:val="en"/>
              </w:rPr>
              <w:t xml:space="preserve">needs to </w:t>
            </w:r>
            <w:r w:rsidRPr="00F2235C">
              <w:rPr>
                <w:b w:val="0"/>
                <w:szCs w:val="24"/>
                <w:lang w:val="en"/>
              </w:rPr>
              <w:t xml:space="preserve">be </w:t>
            </w:r>
            <w:r>
              <w:rPr>
                <w:b w:val="0"/>
                <w:szCs w:val="24"/>
                <w:lang w:val="en"/>
              </w:rPr>
              <w:t>executed outside the referred window</w:t>
            </w:r>
            <w:r w:rsidRPr="00F2235C">
              <w:rPr>
                <w:b w:val="0"/>
                <w:szCs w:val="24"/>
                <w:lang w:val="en"/>
              </w:rPr>
              <w:t>, an email with the authorization of the owner of the service</w:t>
            </w:r>
            <w:r>
              <w:rPr>
                <w:b w:val="0"/>
                <w:szCs w:val="24"/>
                <w:lang w:val="en"/>
              </w:rPr>
              <w:t xml:space="preserve"> must be attached</w:t>
            </w:r>
            <w:r w:rsidRPr="00F2235C">
              <w:rPr>
                <w:b w:val="0"/>
                <w:szCs w:val="24"/>
                <w:lang w:val="en"/>
              </w:rPr>
              <w:t>.</w:t>
            </w:r>
          </w:p>
          <w:p w14:paraId="513322C4" w14:textId="2701315C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Changes to WAF records must </w:t>
            </w:r>
            <w:r>
              <w:rPr>
                <w:b w:val="0"/>
                <w:szCs w:val="24"/>
                <w:lang w:val="en"/>
              </w:rPr>
              <w:t xml:space="preserve">be </w:t>
            </w:r>
            <w:r w:rsidRPr="00F2235C">
              <w:rPr>
                <w:b w:val="0"/>
                <w:szCs w:val="24"/>
                <w:lang w:val="en"/>
              </w:rPr>
              <w:t>a task o</w:t>
            </w:r>
            <w:r>
              <w:rPr>
                <w:b w:val="0"/>
                <w:szCs w:val="24"/>
                <w:lang w:val="en"/>
              </w:rPr>
              <w:t xml:space="preserve">f </w:t>
            </w:r>
            <w:r w:rsidRPr="00F2235C">
              <w:rPr>
                <w:b w:val="0"/>
                <w:szCs w:val="24"/>
                <w:lang w:val="en"/>
              </w:rPr>
              <w:t>a change opened by the owner of the service.</w:t>
            </w:r>
          </w:p>
          <w:p w14:paraId="31C9A27B" w14:textId="4B0CAA9E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If a modification of a record does not require a change of the entity because it is not </w:t>
            </w:r>
            <w:r>
              <w:rPr>
                <w:b w:val="0"/>
                <w:szCs w:val="24"/>
                <w:lang w:val="en"/>
              </w:rPr>
              <w:t>in production</w:t>
            </w:r>
            <w:r w:rsidRPr="00F2235C">
              <w:rPr>
                <w:b w:val="0"/>
                <w:szCs w:val="24"/>
                <w:lang w:val="en"/>
              </w:rPr>
              <w:t>, an email from the service owner authorizing the modification</w:t>
            </w:r>
            <w:r>
              <w:rPr>
                <w:b w:val="0"/>
                <w:szCs w:val="24"/>
                <w:lang w:val="en"/>
              </w:rPr>
              <w:t xml:space="preserve"> must be attached.</w:t>
            </w:r>
          </w:p>
          <w:p w14:paraId="1F6B0407" w14:textId="48D77D35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The creation of a new public domain must be accompanied by the Industrial Property mail where that domain </w:t>
            </w:r>
            <w:r w:rsidR="00E63833">
              <w:rPr>
                <w:b w:val="0"/>
                <w:szCs w:val="24"/>
                <w:lang w:val="en"/>
              </w:rPr>
              <w:t>has been managed</w:t>
            </w:r>
            <w:r w:rsidRPr="00F2235C">
              <w:rPr>
                <w:b w:val="0"/>
                <w:szCs w:val="24"/>
                <w:lang w:val="en"/>
              </w:rPr>
              <w:t>.</w:t>
            </w:r>
          </w:p>
          <w:p w14:paraId="678654FC" w14:textId="663AF829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If an entity does not have its own authoritative DNS, an email </w:t>
            </w:r>
            <w:r w:rsidR="00A40286">
              <w:rPr>
                <w:b w:val="0"/>
                <w:szCs w:val="24"/>
                <w:lang w:val="en"/>
              </w:rPr>
              <w:t xml:space="preserve">of </w:t>
            </w:r>
            <w:r w:rsidRPr="00F2235C">
              <w:rPr>
                <w:b w:val="0"/>
                <w:szCs w:val="24"/>
                <w:lang w:val="en"/>
              </w:rPr>
              <w:t xml:space="preserve">the </w:t>
            </w:r>
            <w:r w:rsidR="00A40286">
              <w:rPr>
                <w:b w:val="0"/>
                <w:szCs w:val="24"/>
                <w:lang w:val="en"/>
              </w:rPr>
              <w:t xml:space="preserve">entity’s CISO </w:t>
            </w:r>
            <w:r w:rsidRPr="00F2235C">
              <w:rPr>
                <w:b w:val="0"/>
                <w:szCs w:val="24"/>
                <w:lang w:val="en"/>
              </w:rPr>
              <w:t>authorization in which you want to host th</w:t>
            </w:r>
            <w:r w:rsidR="00A40286">
              <w:rPr>
                <w:b w:val="0"/>
                <w:szCs w:val="24"/>
                <w:lang w:val="en"/>
              </w:rPr>
              <w:t>e</w:t>
            </w:r>
            <w:r w:rsidRPr="00F2235C">
              <w:rPr>
                <w:b w:val="0"/>
                <w:szCs w:val="24"/>
                <w:lang w:val="en"/>
              </w:rPr>
              <w:t xml:space="preserve"> domain</w:t>
            </w:r>
            <w:r w:rsidR="00A40286">
              <w:rPr>
                <w:b w:val="0"/>
                <w:szCs w:val="24"/>
                <w:lang w:val="en"/>
              </w:rPr>
              <w:t xml:space="preserve"> must be attached</w:t>
            </w:r>
            <w:r w:rsidRPr="00F2235C">
              <w:rPr>
                <w:b w:val="0"/>
                <w:szCs w:val="24"/>
                <w:lang w:val="en"/>
              </w:rPr>
              <w:t xml:space="preserve">. Applies </w:t>
            </w:r>
            <w:r w:rsidR="00A40286">
              <w:rPr>
                <w:b w:val="0"/>
                <w:szCs w:val="24"/>
                <w:lang w:val="en"/>
              </w:rPr>
              <w:t xml:space="preserve">both </w:t>
            </w:r>
            <w:r w:rsidRPr="00F2235C">
              <w:rPr>
                <w:b w:val="0"/>
                <w:szCs w:val="24"/>
                <w:lang w:val="en"/>
              </w:rPr>
              <w:t>to internal and external domains</w:t>
            </w:r>
            <w:r>
              <w:rPr>
                <w:b w:val="0"/>
                <w:szCs w:val="24"/>
                <w:lang w:val="en"/>
              </w:rPr>
              <w:t>.</w:t>
            </w:r>
          </w:p>
          <w:p w14:paraId="27773C96" w14:textId="4BEC40DD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If a public domain is to be resolved from the internal network, it must be authorized by the </w:t>
            </w:r>
            <w:r w:rsidR="00A40286">
              <w:rPr>
                <w:b w:val="0"/>
                <w:szCs w:val="24"/>
                <w:lang w:val="en"/>
              </w:rPr>
              <w:t xml:space="preserve">entity’s </w:t>
            </w:r>
            <w:r w:rsidRPr="00F2235C">
              <w:rPr>
                <w:b w:val="0"/>
                <w:szCs w:val="24"/>
                <w:lang w:val="en"/>
              </w:rPr>
              <w:t>CISO.</w:t>
            </w:r>
          </w:p>
          <w:p w14:paraId="245C15B2" w14:textId="77777777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All internal FQDN must follow the corporate name policy set by CTO: </w:t>
            </w:r>
          </w:p>
          <w:p w14:paraId="7BB900E9" w14:textId="77777777" w:rsidR="00F2235C" w:rsidRPr="00F2235C" w:rsidRDefault="00F2235C" w:rsidP="00A4028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 w:val="0"/>
                <w:bCs/>
                <w:szCs w:val="24"/>
                <w:lang w:val="es-ES"/>
              </w:rPr>
            </w:pPr>
            <w:r w:rsidRPr="00F2235C">
              <w:rPr>
                <w:b w:val="0"/>
                <w:szCs w:val="24"/>
                <w:lang w:val="en"/>
              </w:rPr>
              <w:t xml:space="preserve">Development: </w:t>
            </w:r>
            <w:proofErr w:type="spellStart"/>
            <w:r w:rsidRPr="00F2235C">
              <w:rPr>
                <w:b w:val="0"/>
                <w:szCs w:val="24"/>
                <w:lang w:val="en"/>
              </w:rPr>
              <w:t>hostname.entidad.dev.corp</w:t>
            </w:r>
            <w:proofErr w:type="spellEnd"/>
          </w:p>
          <w:p w14:paraId="0364F424" w14:textId="77777777" w:rsidR="00F2235C" w:rsidRPr="00F2235C" w:rsidRDefault="00F2235C" w:rsidP="00A4028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 w:val="0"/>
                <w:bCs/>
                <w:szCs w:val="24"/>
                <w:lang w:val="es-ES"/>
              </w:rPr>
            </w:pPr>
            <w:r w:rsidRPr="00F2235C">
              <w:rPr>
                <w:b w:val="0"/>
                <w:szCs w:val="24"/>
                <w:lang w:val="en"/>
              </w:rPr>
              <w:t xml:space="preserve">Pre-production: </w:t>
            </w:r>
            <w:proofErr w:type="spellStart"/>
            <w:r w:rsidRPr="00F2235C">
              <w:rPr>
                <w:b w:val="0"/>
                <w:szCs w:val="24"/>
                <w:lang w:val="en"/>
              </w:rPr>
              <w:t>hostname.entidad.pre.corp</w:t>
            </w:r>
            <w:proofErr w:type="spellEnd"/>
          </w:p>
          <w:p w14:paraId="52F6C88B" w14:textId="77777777" w:rsidR="00F2235C" w:rsidRPr="00F2235C" w:rsidRDefault="00F2235C" w:rsidP="00A40286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 w:val="0"/>
                <w:bCs/>
                <w:szCs w:val="24"/>
                <w:lang w:val="es-ES"/>
              </w:rPr>
            </w:pPr>
            <w:r w:rsidRPr="00F2235C">
              <w:rPr>
                <w:b w:val="0"/>
                <w:szCs w:val="24"/>
                <w:lang w:val="en"/>
              </w:rPr>
              <w:t xml:space="preserve">Production: </w:t>
            </w:r>
          </w:p>
          <w:p w14:paraId="60785090" w14:textId="77777777" w:rsidR="00F2235C" w:rsidRPr="00F2235C" w:rsidRDefault="00F2235C" w:rsidP="00A40286">
            <w:pPr>
              <w:pStyle w:val="Prrafodelista"/>
              <w:numPr>
                <w:ilvl w:val="1"/>
                <w:numId w:val="11"/>
              </w:numPr>
              <w:rPr>
                <w:rFonts w:ascii="Arial" w:hAnsi="Arial" w:cs="Arial"/>
                <w:b w:val="0"/>
                <w:bCs/>
                <w:szCs w:val="24"/>
                <w:lang w:val="es-ES"/>
              </w:rPr>
            </w:pPr>
            <w:r w:rsidRPr="00F2235C">
              <w:rPr>
                <w:b w:val="0"/>
                <w:szCs w:val="24"/>
                <w:lang w:val="en"/>
              </w:rPr>
              <w:t xml:space="preserve">Any device: </w:t>
            </w:r>
            <w:proofErr w:type="spellStart"/>
            <w:proofErr w:type="gramStart"/>
            <w:r w:rsidRPr="00F2235C">
              <w:rPr>
                <w:b w:val="0"/>
                <w:szCs w:val="24"/>
                <w:lang w:val="en"/>
              </w:rPr>
              <w:t>hostname.entity</w:t>
            </w:r>
            <w:proofErr w:type="gramEnd"/>
            <w:r w:rsidRPr="00F2235C">
              <w:rPr>
                <w:b w:val="0"/>
                <w:szCs w:val="24"/>
                <w:lang w:val="en"/>
              </w:rPr>
              <w:t>.corp</w:t>
            </w:r>
            <w:proofErr w:type="spellEnd"/>
          </w:p>
          <w:p w14:paraId="02B79CE0" w14:textId="0C6A494B" w:rsidR="00F2235C" w:rsidRPr="00F2235C" w:rsidRDefault="00F2235C" w:rsidP="00A40286">
            <w:pPr>
              <w:pStyle w:val="Prrafodelista"/>
              <w:numPr>
                <w:ilvl w:val="1"/>
                <w:numId w:val="11"/>
              </w:num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Services without SSO: </w:t>
            </w:r>
            <w:proofErr w:type="spellStart"/>
            <w:proofErr w:type="gramStart"/>
            <w:r w:rsidRPr="00F2235C">
              <w:rPr>
                <w:b w:val="0"/>
                <w:szCs w:val="24"/>
                <w:lang w:val="en"/>
              </w:rPr>
              <w:t>hostname.</w:t>
            </w:r>
            <w:r w:rsidR="00A40286">
              <w:rPr>
                <w:b w:val="0"/>
                <w:szCs w:val="24"/>
                <w:lang w:val="en"/>
              </w:rPr>
              <w:t>entity</w:t>
            </w:r>
            <w:proofErr w:type="gramEnd"/>
            <w:r w:rsidRPr="00F2235C">
              <w:rPr>
                <w:b w:val="0"/>
                <w:szCs w:val="24"/>
                <w:lang w:val="en"/>
              </w:rPr>
              <w:t>.corp</w:t>
            </w:r>
            <w:proofErr w:type="spellEnd"/>
          </w:p>
          <w:p w14:paraId="5909FAD1" w14:textId="4A2DDED5" w:rsidR="00F2235C" w:rsidRPr="00F2235C" w:rsidRDefault="00F2235C" w:rsidP="00A40286">
            <w:pPr>
              <w:pStyle w:val="Prrafodelista"/>
              <w:numPr>
                <w:ilvl w:val="1"/>
                <w:numId w:val="11"/>
              </w:num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 xml:space="preserve">Services with SSO: </w:t>
            </w:r>
            <w:proofErr w:type="spellStart"/>
            <w:r w:rsidRPr="00F2235C">
              <w:rPr>
                <w:b w:val="0"/>
                <w:szCs w:val="24"/>
                <w:lang w:val="en"/>
              </w:rPr>
              <w:t>hostname.</w:t>
            </w:r>
            <w:r w:rsidR="00A40286">
              <w:rPr>
                <w:b w:val="0"/>
                <w:szCs w:val="24"/>
                <w:lang w:val="en"/>
              </w:rPr>
              <w:t>entity</w:t>
            </w:r>
            <w:r w:rsidRPr="00F2235C">
              <w:rPr>
                <w:b w:val="0"/>
                <w:szCs w:val="24"/>
                <w:lang w:val="en"/>
              </w:rPr>
              <w:t>.gs.corp</w:t>
            </w:r>
            <w:proofErr w:type="spellEnd"/>
          </w:p>
          <w:p w14:paraId="6EE7FBAB" w14:textId="77777777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  <w:p w14:paraId="54AEB480" w14:textId="3EB08F80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>For bulk data registration, more than 10 records, a file must be attached with the following format: &lt;FQDN</w:t>
            </w:r>
            <w:proofErr w:type="gramStart"/>
            <w:r w:rsidRPr="00F2235C">
              <w:rPr>
                <w:b w:val="0"/>
                <w:szCs w:val="24"/>
                <w:lang w:val="en"/>
              </w:rPr>
              <w:t>&gt;,&lt;</w:t>
            </w:r>
            <w:proofErr w:type="gramEnd"/>
            <w:r w:rsidRPr="00F2235C">
              <w:rPr>
                <w:b w:val="0"/>
                <w:szCs w:val="24"/>
                <w:lang w:val="en"/>
              </w:rPr>
              <w:t>IP&gt;</w:t>
            </w:r>
          </w:p>
          <w:p w14:paraId="4D4F6333" w14:textId="353F821B" w:rsidR="00F2235C" w:rsidRPr="00F2235C" w:rsidRDefault="00F2235C" w:rsidP="00506E97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F2235C">
              <w:rPr>
                <w:b w:val="0"/>
                <w:szCs w:val="24"/>
                <w:lang w:val="en"/>
              </w:rPr>
              <w:t>For mass modifications, more than 10 records, a file must be attached with the following format: &lt;FQDN</w:t>
            </w:r>
            <w:proofErr w:type="gramStart"/>
            <w:r w:rsidRPr="00F2235C">
              <w:rPr>
                <w:b w:val="0"/>
                <w:szCs w:val="24"/>
                <w:lang w:val="en"/>
              </w:rPr>
              <w:t>&gt;,&lt;</w:t>
            </w:r>
            <w:proofErr w:type="gramEnd"/>
            <w:r w:rsidR="00A40286">
              <w:rPr>
                <w:b w:val="0"/>
                <w:szCs w:val="24"/>
                <w:lang w:val="en"/>
              </w:rPr>
              <w:t>Current IP</w:t>
            </w:r>
            <w:r w:rsidRPr="00F2235C">
              <w:rPr>
                <w:b w:val="0"/>
                <w:szCs w:val="24"/>
                <w:lang w:val="en"/>
              </w:rPr>
              <w:t>&gt;,&lt;</w:t>
            </w:r>
            <w:r w:rsidR="00A40286">
              <w:rPr>
                <w:b w:val="0"/>
                <w:szCs w:val="24"/>
                <w:lang w:val="en"/>
              </w:rPr>
              <w:t>Future IP</w:t>
            </w:r>
            <w:r w:rsidRPr="00F2235C">
              <w:rPr>
                <w:b w:val="0"/>
                <w:szCs w:val="24"/>
                <w:lang w:val="en"/>
              </w:rPr>
              <w:t>&gt;</w:t>
            </w:r>
          </w:p>
          <w:p w14:paraId="196BC409" w14:textId="7EBCE7E0" w:rsidR="003A7AE6" w:rsidRPr="00F2235C" w:rsidRDefault="003A7AE6" w:rsidP="00A40883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bookmarkEnd w:id="0"/>
    </w:tbl>
    <w:p w14:paraId="06DFF967" w14:textId="52E2B76C" w:rsidR="00BF4073" w:rsidRPr="00F2235C" w:rsidRDefault="00BF4073" w:rsidP="00876A8F">
      <w:pPr>
        <w:rPr>
          <w:rFonts w:ascii="Arial" w:hAnsi="Arial" w:cs="Arial"/>
          <w:b w:val="0"/>
          <w:szCs w:val="24"/>
        </w:rPr>
      </w:pPr>
    </w:p>
    <w:p w14:paraId="5EA38AE4" w14:textId="77777777" w:rsidR="00BF4073" w:rsidRPr="00F2235C" w:rsidRDefault="00BF4073">
      <w:pPr>
        <w:rPr>
          <w:rFonts w:ascii="Arial" w:hAnsi="Arial" w:cs="Arial"/>
          <w:b w:val="0"/>
          <w:szCs w:val="24"/>
        </w:rPr>
      </w:pPr>
      <w:r w:rsidRPr="00F2235C">
        <w:rPr>
          <w:rFonts w:ascii="Arial" w:hAnsi="Arial" w:cs="Arial"/>
          <w:b w:val="0"/>
          <w:szCs w:val="24"/>
        </w:rPr>
        <w:br w:type="page"/>
      </w:r>
    </w:p>
    <w:p w14:paraId="17AFEB4D" w14:textId="77777777" w:rsidR="00734B4D" w:rsidRPr="00F2235C" w:rsidRDefault="00734B4D" w:rsidP="00876A8F">
      <w:pPr>
        <w:rPr>
          <w:rFonts w:ascii="Arial" w:hAnsi="Arial" w:cs="Arial"/>
          <w:b w:val="0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8"/>
        <w:gridCol w:w="4221"/>
      </w:tblGrid>
      <w:tr w:rsidR="000E3FBC" w:rsidRPr="0050472A" w14:paraId="5665FC87" w14:textId="77777777" w:rsidTr="00E05A26">
        <w:tc>
          <w:tcPr>
            <w:tcW w:w="4988" w:type="dxa"/>
            <w:shd w:val="clear" w:color="auto" w:fill="CCCCCC"/>
          </w:tcPr>
          <w:p w14:paraId="45129B6A" w14:textId="77777777" w:rsidR="000E3FBC" w:rsidRPr="0050472A" w:rsidRDefault="000E3FBC" w:rsidP="00E05A26">
            <w:pPr>
              <w:rPr>
                <w:b w:val="0"/>
                <w:szCs w:val="24"/>
              </w:rPr>
            </w:pPr>
            <w:r w:rsidRPr="0050472A">
              <w:rPr>
                <w:szCs w:val="24"/>
              </w:rPr>
              <w:t>Domain Name</w:t>
            </w:r>
            <w:r w:rsidRPr="0050472A">
              <w:rPr>
                <w:b w:val="0"/>
                <w:szCs w:val="24"/>
              </w:rPr>
              <w:t xml:space="preserve"> (Example: onetouch.com.sg)</w:t>
            </w:r>
          </w:p>
        </w:tc>
        <w:tc>
          <w:tcPr>
            <w:tcW w:w="4221" w:type="dxa"/>
            <w:shd w:val="clear" w:color="auto" w:fill="CCCCCC"/>
          </w:tcPr>
          <w:p w14:paraId="75E1116A" w14:textId="77777777" w:rsidR="000E3FBC" w:rsidRPr="0050472A" w:rsidRDefault="000E3FBC" w:rsidP="00E05A26">
            <w:pPr>
              <w:rPr>
                <w:szCs w:val="24"/>
              </w:rPr>
            </w:pPr>
            <w:r>
              <w:rPr>
                <w:szCs w:val="24"/>
              </w:rPr>
              <w:t>Internal or External resolution</w:t>
            </w:r>
          </w:p>
        </w:tc>
      </w:tr>
      <w:tr w:rsidR="000E3FBC" w:rsidRPr="0050472A" w14:paraId="5F69F023" w14:textId="77777777" w:rsidTr="00E05A26">
        <w:trPr>
          <w:trHeight w:val="323"/>
        </w:trPr>
        <w:tc>
          <w:tcPr>
            <w:tcW w:w="4988" w:type="dxa"/>
            <w:vAlign w:val="center"/>
          </w:tcPr>
          <w:p w14:paraId="2195ABF9" w14:textId="79EDEFE1" w:rsidR="000E3FBC" w:rsidRPr="0050472A" w:rsidRDefault="00224979" w:rsidP="00E05A26">
            <w:pPr>
              <w:rPr>
                <w:b w:val="0"/>
                <w:sz w:val="20"/>
              </w:rPr>
            </w:pPr>
            <w:r w:rsidRPr="00ED40BA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>betechwithsantander.com</w:t>
            </w:r>
          </w:p>
        </w:tc>
        <w:tc>
          <w:tcPr>
            <w:tcW w:w="4221" w:type="dxa"/>
            <w:vAlign w:val="center"/>
          </w:tcPr>
          <w:p w14:paraId="05F33CA3" w14:textId="2A1D009B" w:rsidR="000E3FBC" w:rsidRPr="0050472A" w:rsidRDefault="00224979" w:rsidP="00E05A26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External</w:t>
            </w:r>
          </w:p>
        </w:tc>
      </w:tr>
    </w:tbl>
    <w:p w14:paraId="7E2E4E05" w14:textId="77777777" w:rsidR="000E3FBC" w:rsidRDefault="000E3FBC" w:rsidP="000E3FBC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80"/>
        <w:gridCol w:w="1800"/>
        <w:gridCol w:w="2250"/>
        <w:gridCol w:w="720"/>
        <w:gridCol w:w="3107"/>
        <w:gridCol w:w="43"/>
      </w:tblGrid>
      <w:tr w:rsidR="00571F38" w:rsidRPr="0050472A" w14:paraId="6DC28C75" w14:textId="77777777" w:rsidTr="00571F38">
        <w:tc>
          <w:tcPr>
            <w:tcW w:w="9288" w:type="dxa"/>
            <w:gridSpan w:val="7"/>
            <w:shd w:val="clear" w:color="auto" w:fill="D9D9D9"/>
          </w:tcPr>
          <w:p w14:paraId="517417D1" w14:textId="77777777" w:rsidR="00571F38" w:rsidRPr="0050472A" w:rsidRDefault="00571F38" w:rsidP="00E05A26">
            <w:pPr>
              <w:rPr>
                <w:szCs w:val="24"/>
              </w:rPr>
            </w:pPr>
            <w:r w:rsidRPr="0050472A">
              <w:rPr>
                <w:szCs w:val="24"/>
              </w:rPr>
              <w:t>Zone Records</w:t>
            </w:r>
          </w:p>
        </w:tc>
      </w:tr>
      <w:tr w:rsidR="00571F38" w:rsidRPr="0050472A" w14:paraId="7BB0EC4A" w14:textId="77777777" w:rsidTr="00571F38">
        <w:tc>
          <w:tcPr>
            <w:tcW w:w="1368" w:type="dxa"/>
            <w:gridSpan w:val="2"/>
            <w:shd w:val="clear" w:color="auto" w:fill="D9D9D9"/>
            <w:vAlign w:val="bottom"/>
          </w:tcPr>
          <w:p w14:paraId="5B93550B" w14:textId="77777777" w:rsidR="00571F38" w:rsidRPr="0050472A" w:rsidRDefault="00571F38" w:rsidP="00E05A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Task</w:t>
            </w:r>
          </w:p>
          <w:p w14:paraId="3E32809B" w14:textId="77777777" w:rsidR="00571F38" w:rsidRPr="0050472A" w:rsidRDefault="00571F38" w:rsidP="00E05A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50472A">
              <w:rPr>
                <w:rFonts w:ascii="Arial" w:hAnsi="Arial" w:cs="Arial"/>
                <w:sz w:val="16"/>
                <w:szCs w:val="16"/>
              </w:rPr>
              <w:t>select</w:t>
            </w:r>
            <w:proofErr w:type="gramEnd"/>
            <w:r w:rsidRPr="0050472A">
              <w:rPr>
                <w:rFonts w:ascii="Arial" w:hAnsi="Arial" w:cs="Arial"/>
                <w:sz w:val="16"/>
                <w:szCs w:val="16"/>
              </w:rPr>
              <w:t xml:space="preserve"> one)</w:t>
            </w:r>
          </w:p>
        </w:tc>
        <w:tc>
          <w:tcPr>
            <w:tcW w:w="1800" w:type="dxa"/>
            <w:shd w:val="clear" w:color="auto" w:fill="D9D9D9"/>
            <w:vAlign w:val="bottom"/>
          </w:tcPr>
          <w:p w14:paraId="327C8C95" w14:textId="77777777" w:rsidR="00571F38" w:rsidRPr="0050472A" w:rsidRDefault="00571F38" w:rsidP="00E05A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Host</w:t>
            </w: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250" w:type="dxa"/>
            <w:shd w:val="clear" w:color="auto" w:fill="D9D9D9"/>
            <w:vAlign w:val="bottom"/>
          </w:tcPr>
          <w:p w14:paraId="6F29F489" w14:textId="77777777" w:rsidR="00571F38" w:rsidRPr="0050472A" w:rsidRDefault="00571F38" w:rsidP="00E05A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Type</w:t>
            </w:r>
          </w:p>
          <w:p w14:paraId="379725C1" w14:textId="77777777" w:rsidR="00571F38" w:rsidRPr="0050472A" w:rsidRDefault="00571F38" w:rsidP="00E05A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50472A">
              <w:rPr>
                <w:rFonts w:ascii="Arial" w:hAnsi="Arial" w:cs="Arial"/>
                <w:sz w:val="16"/>
                <w:szCs w:val="16"/>
              </w:rPr>
              <w:t>select</w:t>
            </w:r>
            <w:proofErr w:type="gramEnd"/>
            <w:r w:rsidRPr="0050472A">
              <w:rPr>
                <w:rFonts w:ascii="Arial" w:hAnsi="Arial" w:cs="Arial"/>
                <w:sz w:val="16"/>
                <w:szCs w:val="16"/>
              </w:rPr>
              <w:t xml:space="preserve"> one)</w:t>
            </w:r>
          </w:p>
        </w:tc>
        <w:tc>
          <w:tcPr>
            <w:tcW w:w="720" w:type="dxa"/>
            <w:shd w:val="clear" w:color="auto" w:fill="D9D9D9"/>
            <w:vAlign w:val="bottom"/>
          </w:tcPr>
          <w:p w14:paraId="3C902BDD" w14:textId="77777777" w:rsidR="00571F38" w:rsidRDefault="00571F38" w:rsidP="00E05A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Pref</w:t>
            </w:r>
          </w:p>
          <w:p w14:paraId="01EF9375" w14:textId="77777777" w:rsidR="00571F38" w:rsidRPr="0050472A" w:rsidRDefault="00571F38" w:rsidP="00E05A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(MX Only)</w:t>
            </w:r>
          </w:p>
        </w:tc>
        <w:tc>
          <w:tcPr>
            <w:tcW w:w="3150" w:type="dxa"/>
            <w:gridSpan w:val="2"/>
            <w:shd w:val="clear" w:color="auto" w:fill="D9D9D9"/>
            <w:vAlign w:val="bottom"/>
          </w:tcPr>
          <w:p w14:paraId="5EF89EA2" w14:textId="77777777" w:rsidR="00571F38" w:rsidRPr="0050472A" w:rsidRDefault="00571F38" w:rsidP="00E05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72A">
              <w:rPr>
                <w:rFonts w:ascii="Arial" w:hAnsi="Arial" w:cs="Arial"/>
                <w:color w:val="000000"/>
                <w:sz w:val="16"/>
                <w:szCs w:val="16"/>
              </w:rPr>
              <w:t>Map to</w:t>
            </w:r>
          </w:p>
          <w:p w14:paraId="02EA905D" w14:textId="77777777" w:rsidR="00571F38" w:rsidRPr="0050472A" w:rsidRDefault="00571F38" w:rsidP="00E05A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color w:val="000000"/>
                <w:sz w:val="16"/>
                <w:szCs w:val="16"/>
              </w:rPr>
              <w:t>(DNS Entry / IP Address)</w:t>
            </w:r>
          </w:p>
        </w:tc>
      </w:tr>
      <w:tr w:rsidR="00571F38" w:rsidRPr="0050472A" w14:paraId="1F452A4F" w14:textId="793DF5A1" w:rsidTr="00571F38">
        <w:trPr>
          <w:trHeight w:val="861"/>
        </w:trPr>
        <w:tc>
          <w:tcPr>
            <w:tcW w:w="1368" w:type="dxa"/>
            <w:gridSpan w:val="2"/>
          </w:tcPr>
          <w:p w14:paraId="4D65CF0A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5C4A2A6" w14:textId="69D2467D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Add</w:t>
            </w:r>
          </w:p>
          <w:p w14:paraId="73A0A958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Delete</w:t>
            </w:r>
          </w:p>
          <w:p w14:paraId="758D9C83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54BA3E0E" w14:textId="568E2373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2B34A2">
              <w:rPr>
                <w:rFonts w:ascii="Arial" w:hAnsi="Arial" w:cs="Arial"/>
                <w:b w:val="0"/>
                <w:sz w:val="16"/>
                <w:szCs w:val="16"/>
              </w:rPr>
              <w:t>betechwithsantander.com</w:t>
            </w:r>
          </w:p>
        </w:tc>
        <w:tc>
          <w:tcPr>
            <w:tcW w:w="2250" w:type="dxa"/>
          </w:tcPr>
          <w:p w14:paraId="07EB91A8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bookmarkStart w:id="1" w:name="Check1"/>
          </w:p>
          <w:bookmarkEnd w:id="1"/>
          <w:p w14:paraId="733F8317" w14:textId="3B8F506C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x"/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bookmarkEnd w:id="2"/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14:paraId="6694F7DF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14:paraId="7BF62337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MX          </w:t>
            </w: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720" w:type="dxa"/>
            <w:vAlign w:val="center"/>
          </w:tcPr>
          <w:p w14:paraId="2CB1E2D4" w14:textId="77777777" w:rsidR="00571F38" w:rsidRPr="00667DA7" w:rsidRDefault="00571F38" w:rsidP="00667DA7">
            <w:pPr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3F579D95" w14:textId="49F474E1" w:rsidR="00571F38" w:rsidRPr="00667DA7" w:rsidRDefault="00571F38" w:rsidP="00667DA7">
            <w:pPr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2B34A2">
              <w:rPr>
                <w:rFonts w:ascii="Arial" w:hAnsi="Arial" w:cs="Arial"/>
                <w:b w:val="0"/>
                <w:sz w:val="16"/>
                <w:szCs w:val="16"/>
              </w:rPr>
              <w:t>waf.betechwithsantander.com</w:t>
            </w:r>
          </w:p>
        </w:tc>
      </w:tr>
      <w:tr w:rsidR="00571F38" w:rsidRPr="0050472A" w14:paraId="117399EF" w14:textId="7F31A2D5" w:rsidTr="00571F38">
        <w:trPr>
          <w:trHeight w:val="845"/>
        </w:trPr>
        <w:tc>
          <w:tcPr>
            <w:tcW w:w="1368" w:type="dxa"/>
            <w:gridSpan w:val="2"/>
          </w:tcPr>
          <w:p w14:paraId="3B74CF9F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B4DE613" w14:textId="776FF2FF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Add</w:t>
            </w:r>
          </w:p>
          <w:p w14:paraId="46801C2D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Delete</w:t>
            </w:r>
          </w:p>
          <w:p w14:paraId="3BC5C9CF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2DDBCD69" w14:textId="0514C4C0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2B34A2">
              <w:rPr>
                <w:rFonts w:ascii="Arial" w:hAnsi="Arial" w:cs="Arial"/>
                <w:b w:val="0"/>
                <w:sz w:val="16"/>
                <w:szCs w:val="16"/>
              </w:rPr>
              <w:t>waf.betechwithsantander.com</w:t>
            </w:r>
          </w:p>
        </w:tc>
        <w:tc>
          <w:tcPr>
            <w:tcW w:w="2250" w:type="dxa"/>
          </w:tcPr>
          <w:p w14:paraId="64640C5C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D3B0FBE" w14:textId="1E0ED4F3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           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14:paraId="0DD7E290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14:paraId="2E1B6F94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MX          </w:t>
            </w: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720" w:type="dxa"/>
            <w:vAlign w:val="center"/>
          </w:tcPr>
          <w:p w14:paraId="6D943C42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6AD8925B" w14:textId="57B90C4C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67DA7">
              <w:rPr>
                <w:b w:val="0"/>
                <w:bCs/>
                <w:color w:val="444444"/>
                <w:sz w:val="22"/>
                <w:szCs w:val="22"/>
                <w:shd w:val="clear" w:color="auto" w:fill="FFFFFF"/>
                <w:lang w:val="es"/>
              </w:rPr>
              <w:t>13.69.137.124</w:t>
            </w:r>
          </w:p>
        </w:tc>
      </w:tr>
      <w:tr w:rsidR="00571F38" w:rsidRPr="0050472A" w14:paraId="030DFEAD" w14:textId="77777777" w:rsidTr="00571F38">
        <w:trPr>
          <w:trHeight w:val="939"/>
        </w:trPr>
        <w:tc>
          <w:tcPr>
            <w:tcW w:w="1368" w:type="dxa"/>
            <w:gridSpan w:val="2"/>
          </w:tcPr>
          <w:p w14:paraId="1AE51675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9B358F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Add</w:t>
            </w:r>
          </w:p>
          <w:p w14:paraId="1A628B7D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Delete</w:t>
            </w:r>
          </w:p>
          <w:p w14:paraId="518DFA66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4ECBF98A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230FED9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CAD8AE6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           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14:paraId="18B658A6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14:paraId="2673A08A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MX          </w:t>
            </w: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720" w:type="dxa"/>
            <w:vAlign w:val="center"/>
          </w:tcPr>
          <w:p w14:paraId="3CE28581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5928889E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571F38" w:rsidRPr="0050472A" w14:paraId="567387B8" w14:textId="77777777" w:rsidTr="00571F38">
        <w:trPr>
          <w:trHeight w:val="899"/>
        </w:trPr>
        <w:tc>
          <w:tcPr>
            <w:tcW w:w="1368" w:type="dxa"/>
            <w:gridSpan w:val="2"/>
          </w:tcPr>
          <w:p w14:paraId="4AEFEE31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191A23F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Add</w:t>
            </w:r>
          </w:p>
          <w:p w14:paraId="7B0A3090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Delete</w:t>
            </w:r>
          </w:p>
          <w:p w14:paraId="50F5F0E2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0626EF96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EC20D09" w14:textId="77777777" w:rsidR="00571F38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57AC6F2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           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14:paraId="222EFFFE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14:paraId="001F7118" w14:textId="77777777" w:rsidR="00571F38" w:rsidRPr="00645EA4" w:rsidRDefault="00571F38" w:rsidP="00667DA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MX          </w:t>
            </w: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16"/>
                <w:szCs w:val="16"/>
              </w:rPr>
            </w:r>
            <w:r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720" w:type="dxa"/>
            <w:vAlign w:val="center"/>
          </w:tcPr>
          <w:p w14:paraId="51425393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788D0E89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571F38" w:rsidRPr="0050472A" w14:paraId="5C585097" w14:textId="77777777" w:rsidTr="00571F38">
        <w:tc>
          <w:tcPr>
            <w:tcW w:w="9288" w:type="dxa"/>
            <w:gridSpan w:val="7"/>
            <w:shd w:val="clear" w:color="auto" w:fill="E6E6E6"/>
            <w:vAlign w:val="center"/>
          </w:tcPr>
          <w:p w14:paraId="292A71B1" w14:textId="77777777" w:rsidR="00571F38" w:rsidRPr="00645EA4" w:rsidRDefault="00571F38" w:rsidP="00667DA7">
            <w:pPr>
              <w:rPr>
                <w:rFonts w:ascii="Arial" w:hAnsi="Arial" w:cs="Arial"/>
                <w:sz w:val="20"/>
              </w:rPr>
            </w:pPr>
            <w:r w:rsidRPr="00645EA4">
              <w:rPr>
                <w:rFonts w:ascii="Arial" w:hAnsi="Arial" w:cs="Arial"/>
                <w:sz w:val="20"/>
              </w:rPr>
              <w:t>Example</w:t>
            </w:r>
          </w:p>
        </w:tc>
      </w:tr>
      <w:tr w:rsidR="00571F38" w:rsidRPr="0050472A" w14:paraId="3EFAB5A8" w14:textId="77777777" w:rsidTr="00571F38">
        <w:trPr>
          <w:trHeight w:val="197"/>
        </w:trPr>
        <w:tc>
          <w:tcPr>
            <w:tcW w:w="1188" w:type="dxa"/>
            <w:shd w:val="clear" w:color="auto" w:fill="E6E6E6"/>
            <w:vAlign w:val="center"/>
          </w:tcPr>
          <w:p w14:paraId="4318A106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22E639CD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@</w:t>
            </w:r>
          </w:p>
        </w:tc>
        <w:tc>
          <w:tcPr>
            <w:tcW w:w="2250" w:type="dxa"/>
            <w:shd w:val="clear" w:color="auto" w:fill="E6E6E6"/>
            <w:vAlign w:val="center"/>
          </w:tcPr>
          <w:p w14:paraId="7544200C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518E5D80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E6E6E6"/>
            <w:vAlign w:val="center"/>
          </w:tcPr>
          <w:p w14:paraId="5DA5DC21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203.111.111.111</w:t>
            </w:r>
          </w:p>
        </w:tc>
      </w:tr>
      <w:tr w:rsidR="00571F38" w:rsidRPr="0050472A" w14:paraId="0775778C" w14:textId="77777777" w:rsidTr="00571F38">
        <w:tc>
          <w:tcPr>
            <w:tcW w:w="1188" w:type="dxa"/>
            <w:shd w:val="clear" w:color="auto" w:fill="E6E6E6"/>
            <w:vAlign w:val="center"/>
          </w:tcPr>
          <w:p w14:paraId="3317B570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2F986780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server</w:t>
            </w:r>
          </w:p>
        </w:tc>
        <w:tc>
          <w:tcPr>
            <w:tcW w:w="2250" w:type="dxa"/>
            <w:shd w:val="clear" w:color="auto" w:fill="E6E6E6"/>
            <w:vAlign w:val="center"/>
          </w:tcPr>
          <w:p w14:paraId="04C75CDD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6F424913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E6E6E6"/>
            <w:vAlign w:val="center"/>
          </w:tcPr>
          <w:p w14:paraId="5CFA3FFB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203.111.111.111</w:t>
            </w:r>
          </w:p>
        </w:tc>
      </w:tr>
      <w:tr w:rsidR="00571F38" w:rsidRPr="0050472A" w14:paraId="3A7B6FB0" w14:textId="77777777" w:rsidTr="00571F38">
        <w:tc>
          <w:tcPr>
            <w:tcW w:w="1188" w:type="dxa"/>
            <w:shd w:val="clear" w:color="auto" w:fill="E6E6E6"/>
            <w:vAlign w:val="center"/>
          </w:tcPr>
          <w:p w14:paraId="4077F6E6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547A281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@</w:t>
            </w:r>
          </w:p>
        </w:tc>
        <w:tc>
          <w:tcPr>
            <w:tcW w:w="2250" w:type="dxa"/>
            <w:shd w:val="clear" w:color="auto" w:fill="E6E6E6"/>
            <w:vAlign w:val="center"/>
          </w:tcPr>
          <w:p w14:paraId="38321D9C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MX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75A6AEFA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3150" w:type="dxa"/>
            <w:gridSpan w:val="2"/>
            <w:shd w:val="clear" w:color="auto" w:fill="E6E6E6"/>
            <w:vAlign w:val="center"/>
          </w:tcPr>
          <w:p w14:paraId="1693ADB3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server.onetouch.com.sg</w:t>
            </w:r>
          </w:p>
        </w:tc>
      </w:tr>
      <w:tr w:rsidR="00571F38" w:rsidRPr="0050472A" w14:paraId="62FF4D34" w14:textId="77777777" w:rsidTr="00571F38">
        <w:trPr>
          <w:trHeight w:val="233"/>
        </w:trPr>
        <w:tc>
          <w:tcPr>
            <w:tcW w:w="1188" w:type="dxa"/>
            <w:shd w:val="clear" w:color="auto" w:fill="E6E6E6"/>
            <w:vAlign w:val="center"/>
          </w:tcPr>
          <w:p w14:paraId="2C788D9A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27DD1E8B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www</w:t>
            </w:r>
          </w:p>
        </w:tc>
        <w:tc>
          <w:tcPr>
            <w:tcW w:w="2250" w:type="dxa"/>
            <w:shd w:val="clear" w:color="auto" w:fill="E6E6E6"/>
            <w:vAlign w:val="center"/>
          </w:tcPr>
          <w:p w14:paraId="68E98CEA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CNAME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62CFE5B7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E6E6E6"/>
            <w:vAlign w:val="center"/>
          </w:tcPr>
          <w:p w14:paraId="5CAC8F38" w14:textId="77777777" w:rsidR="00571F38" w:rsidRPr="00645EA4" w:rsidRDefault="00571F38" w:rsidP="00667DA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server.onetouch.com.sg</w:t>
            </w:r>
          </w:p>
        </w:tc>
      </w:tr>
      <w:tr w:rsidR="00571F38" w:rsidRPr="0050472A" w14:paraId="7C592A6A" w14:textId="77777777" w:rsidTr="00571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</w:trPr>
        <w:tc>
          <w:tcPr>
            <w:tcW w:w="9245" w:type="dxa"/>
            <w:gridSpan w:val="6"/>
          </w:tcPr>
          <w:p w14:paraId="7741B960" w14:textId="77777777" w:rsidR="00571F38" w:rsidRDefault="00571F38" w:rsidP="00667DA7">
            <w:pPr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Kindly note we do not support IPV6 at present including AAAA/AAAA-PTR records.</w:t>
            </w:r>
          </w:p>
          <w:p w14:paraId="2F7190E3" w14:textId="77777777" w:rsidR="00571F38" w:rsidRDefault="00571F38" w:rsidP="00667DA7">
            <w:pPr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A</w:t>
            </w:r>
            <w:r w:rsidRPr="0050472A">
              <w:rPr>
                <w:b w:val="0"/>
                <w:szCs w:val="24"/>
              </w:rPr>
              <w:t>llow up to three working days for completio</w:t>
            </w:r>
            <w:r>
              <w:rPr>
                <w:b w:val="0"/>
                <w:szCs w:val="24"/>
              </w:rPr>
              <w:t>n, subject to technical checks.</w:t>
            </w:r>
          </w:p>
          <w:p w14:paraId="32D0156E" w14:textId="77777777" w:rsidR="00571F38" w:rsidRPr="009953C3" w:rsidRDefault="00571F38" w:rsidP="00667DA7">
            <w:pPr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@ </w:t>
            </w:r>
            <w:proofErr w:type="gramStart"/>
            <w:r>
              <w:rPr>
                <w:b w:val="0"/>
                <w:szCs w:val="24"/>
              </w:rPr>
              <w:t>is</w:t>
            </w:r>
            <w:proofErr w:type="gramEnd"/>
            <w:r>
              <w:rPr>
                <w:b w:val="0"/>
                <w:szCs w:val="24"/>
              </w:rPr>
              <w:t xml:space="preserve"> domain zone.</w:t>
            </w:r>
          </w:p>
          <w:p w14:paraId="73D2E2F1" w14:textId="77777777" w:rsidR="00571F38" w:rsidRPr="00731C08" w:rsidRDefault="00571F38" w:rsidP="00667DA7">
            <w:pPr>
              <w:rPr>
                <w:b w:val="0"/>
                <w:szCs w:val="24"/>
              </w:rPr>
            </w:pPr>
          </w:p>
        </w:tc>
      </w:tr>
    </w:tbl>
    <w:p w14:paraId="45A065B0" w14:textId="1634F9EB" w:rsidR="0020794B" w:rsidRDefault="0020794B">
      <w:pPr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4587"/>
      </w:tblGrid>
      <w:tr w:rsidR="00A40286" w:rsidRPr="0050472A" w14:paraId="700D6500" w14:textId="77777777" w:rsidTr="00E05A26">
        <w:trPr>
          <w:trHeight w:val="900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7965B23B" w14:textId="77777777" w:rsidR="00A40286" w:rsidRPr="0050472A" w:rsidRDefault="00A40286" w:rsidP="00E05A26">
            <w:pPr>
              <w:rPr>
                <w:b w:val="0"/>
                <w:szCs w:val="24"/>
              </w:rPr>
            </w:pPr>
          </w:p>
          <w:p w14:paraId="4D736A55" w14:textId="2CB0223A" w:rsidR="00A40286" w:rsidRPr="0050472A" w:rsidRDefault="00224979" w:rsidP="00E05A26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Marisol Salgado Delgado</w:t>
            </w:r>
          </w:p>
          <w:p w14:paraId="5FC3241B" w14:textId="7A70AA26" w:rsidR="00A40286" w:rsidRPr="0050472A" w:rsidRDefault="000E3FBC" w:rsidP="00E05A26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________________________________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5C4D08DB" w14:textId="77777777" w:rsidR="00A40286" w:rsidRPr="0050472A" w:rsidRDefault="00A40286" w:rsidP="00E05A26">
            <w:pPr>
              <w:rPr>
                <w:b w:val="0"/>
                <w:szCs w:val="24"/>
              </w:rPr>
            </w:pPr>
          </w:p>
          <w:p w14:paraId="1259ACBA" w14:textId="295FB2D6" w:rsidR="00A40286" w:rsidRPr="0050472A" w:rsidRDefault="007C1085" w:rsidP="00E05A26">
            <w:pPr>
              <w:rPr>
                <w:b w:val="0"/>
                <w:szCs w:val="24"/>
              </w:rPr>
            </w:pPr>
            <w:proofErr w:type="spellStart"/>
            <w:r w:rsidRPr="007C1085">
              <w:rPr>
                <w:b w:val="0"/>
                <w:szCs w:val="24"/>
              </w:rPr>
              <w:t>Ergas</w:t>
            </w:r>
            <w:proofErr w:type="spellEnd"/>
            <w:r w:rsidRPr="007C1085">
              <w:rPr>
                <w:b w:val="0"/>
                <w:szCs w:val="24"/>
              </w:rPr>
              <w:t xml:space="preserve"> Testa Simon Andres</w:t>
            </w:r>
          </w:p>
          <w:p w14:paraId="15441604" w14:textId="5DF619FE" w:rsidR="00A40286" w:rsidRPr="0050472A" w:rsidRDefault="00A40286" w:rsidP="00E05A26">
            <w:pPr>
              <w:rPr>
                <w:b w:val="0"/>
                <w:szCs w:val="24"/>
              </w:rPr>
            </w:pPr>
            <w:r w:rsidRPr="0050472A">
              <w:rPr>
                <w:b w:val="0"/>
                <w:szCs w:val="24"/>
              </w:rPr>
              <w:t>___</w:t>
            </w:r>
            <w:r>
              <w:rPr>
                <w:b w:val="0"/>
                <w:szCs w:val="24"/>
              </w:rPr>
              <w:t>_____________</w:t>
            </w:r>
            <w:r w:rsidRPr="0050472A">
              <w:rPr>
                <w:b w:val="0"/>
                <w:szCs w:val="24"/>
              </w:rPr>
              <w:t>__________________</w:t>
            </w:r>
          </w:p>
        </w:tc>
      </w:tr>
      <w:tr w:rsidR="00A40286" w:rsidRPr="00A40286" w14:paraId="4EE6688D" w14:textId="77777777" w:rsidTr="00E05A26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4CE8B120" w14:textId="06E813AC" w:rsidR="00A40286" w:rsidRPr="00A40286" w:rsidRDefault="00A40286" w:rsidP="00E05A26">
            <w:pPr>
              <w:rPr>
                <w:rFonts w:ascii="Arial" w:hAnsi="Arial" w:cs="Arial"/>
                <w:b w:val="0"/>
                <w:szCs w:val="24"/>
              </w:rPr>
            </w:pPr>
            <w:r w:rsidRPr="00A40286">
              <w:rPr>
                <w:rFonts w:ascii="Arial" w:hAnsi="Arial" w:cs="Arial"/>
                <w:b w:val="0"/>
                <w:szCs w:val="24"/>
              </w:rPr>
              <w:t xml:space="preserve">Requester </w:t>
            </w:r>
            <w:r w:rsidR="00284CF1">
              <w:rPr>
                <w:rFonts w:ascii="Arial" w:hAnsi="Arial" w:cs="Arial"/>
                <w:b w:val="0"/>
                <w:szCs w:val="24"/>
              </w:rPr>
              <w:t>Name and Last Names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15E009D8" w14:textId="691A7C9C" w:rsidR="00A40286" w:rsidRPr="00A40286" w:rsidRDefault="00A40286" w:rsidP="00E05A26">
            <w:pPr>
              <w:rPr>
                <w:rFonts w:ascii="Arial" w:hAnsi="Arial" w:cs="Arial"/>
                <w:b w:val="0"/>
                <w:szCs w:val="24"/>
              </w:rPr>
            </w:pPr>
            <w:r w:rsidRPr="00A40286">
              <w:rPr>
                <w:rFonts w:ascii="Arial" w:hAnsi="Arial" w:cs="Arial"/>
                <w:b w:val="0"/>
                <w:szCs w:val="24"/>
              </w:rPr>
              <w:t xml:space="preserve">Approver </w:t>
            </w:r>
            <w:r w:rsidR="00284CF1">
              <w:rPr>
                <w:rFonts w:ascii="Arial" w:hAnsi="Arial" w:cs="Arial"/>
                <w:b w:val="0"/>
                <w:szCs w:val="24"/>
              </w:rPr>
              <w:t>Name and Last Names (Service Owner)</w:t>
            </w:r>
          </w:p>
        </w:tc>
      </w:tr>
      <w:tr w:rsidR="00A40286" w:rsidRPr="0050472A" w14:paraId="2A10AF30" w14:textId="77777777" w:rsidTr="00E05A26"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5D531" w14:textId="77777777" w:rsidR="00A40286" w:rsidRPr="0050472A" w:rsidRDefault="00A40286" w:rsidP="00E05A26">
            <w:pPr>
              <w:rPr>
                <w:b w:val="0"/>
                <w:szCs w:val="24"/>
              </w:rPr>
            </w:pPr>
          </w:p>
        </w:tc>
      </w:tr>
      <w:tr w:rsidR="00A40286" w:rsidRPr="0050472A" w14:paraId="10CF960F" w14:textId="77777777" w:rsidTr="00E05A26">
        <w:trPr>
          <w:trHeight w:val="432"/>
        </w:trPr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25BFB" w14:textId="77777777" w:rsidR="00A40286" w:rsidRPr="0050472A" w:rsidRDefault="00A40286" w:rsidP="00E05A26">
            <w:pPr>
              <w:rPr>
                <w:b w:val="0"/>
                <w:szCs w:val="24"/>
              </w:rPr>
            </w:pPr>
          </w:p>
        </w:tc>
      </w:tr>
    </w:tbl>
    <w:p w14:paraId="0BB97641" w14:textId="77777777" w:rsidR="00767270" w:rsidRPr="00606F38" w:rsidRDefault="00767270" w:rsidP="00767270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06F38">
        <w:rPr>
          <w:rFonts w:ascii="Arial" w:hAnsi="Arial" w:cs="Arial"/>
        </w:rPr>
        <w:t>If the same name, complete both re</w:t>
      </w:r>
      <w:r>
        <w:rPr>
          <w:rFonts w:ascii="Arial" w:hAnsi="Arial" w:cs="Arial"/>
        </w:rPr>
        <w:t>gister</w:t>
      </w:r>
      <w:r w:rsidRPr="00606F38">
        <w:rPr>
          <w:rFonts w:ascii="Arial" w:hAnsi="Arial" w:cs="Arial"/>
        </w:rPr>
        <w:t xml:space="preserve"> with the same name.</w:t>
      </w:r>
    </w:p>
    <w:p w14:paraId="09645D01" w14:textId="77777777" w:rsidR="00A40286" w:rsidRPr="00F2235C" w:rsidRDefault="00A40286">
      <w:pPr>
        <w:rPr>
          <w:rFonts w:ascii="Arial" w:hAnsi="Arial" w:cs="Arial"/>
        </w:rPr>
      </w:pPr>
    </w:p>
    <w:sectPr w:rsidR="00A40286" w:rsidRPr="00F2235C" w:rsidSect="00593160">
      <w:headerReference w:type="default" r:id="rId11"/>
      <w:footerReference w:type="default" r:id="rId12"/>
      <w:pgSz w:w="11909" w:h="16834" w:code="9"/>
      <w:pgMar w:top="2160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DAD1" w14:textId="77777777" w:rsidR="003A7057" w:rsidRDefault="003A7057">
      <w:r>
        <w:separator/>
      </w:r>
    </w:p>
  </w:endnote>
  <w:endnote w:type="continuationSeparator" w:id="0">
    <w:p w14:paraId="37472FAD" w14:textId="77777777" w:rsidR="003A7057" w:rsidRDefault="003A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charset w:val="00"/>
    <w:family w:val="modern"/>
    <w:pitch w:val="fixed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2AAE" w14:textId="082E4434" w:rsidR="00E04555" w:rsidRPr="008A3AC2" w:rsidRDefault="00E04555" w:rsidP="008A3AC2">
    <w:pPr>
      <w:pStyle w:val="Piedepgina"/>
      <w:jc w:val="right"/>
      <w:rPr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4D4C" w14:textId="77777777" w:rsidR="003A7057" w:rsidRDefault="003A7057">
      <w:r>
        <w:separator/>
      </w:r>
    </w:p>
  </w:footnote>
  <w:footnote w:type="continuationSeparator" w:id="0">
    <w:p w14:paraId="375CAE71" w14:textId="77777777" w:rsidR="003A7057" w:rsidRDefault="003A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6D4E" w14:textId="766E5F00" w:rsidR="003B458E" w:rsidRPr="00787747" w:rsidRDefault="003A7AE6" w:rsidP="00572E4B">
    <w:pPr>
      <w:pStyle w:val="Encabezado"/>
      <w:rPr>
        <w:b w:val="0"/>
        <w:sz w:val="18"/>
      </w:rPr>
    </w:pPr>
    <w:r>
      <w:rPr>
        <w:noProof/>
      </w:rPr>
      <w:drawing>
        <wp:inline distT="0" distB="0" distL="0" distR="0" wp14:anchorId="033F8B86" wp14:editId="37D8455C">
          <wp:extent cx="2156460" cy="396875"/>
          <wp:effectExtent l="0" t="0" r="0" b="317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8B2"/>
    <w:multiLevelType w:val="hybridMultilevel"/>
    <w:tmpl w:val="0052BF82"/>
    <w:lvl w:ilvl="0" w:tplc="4F6E9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03717"/>
    <w:multiLevelType w:val="multilevel"/>
    <w:tmpl w:val="5F34C1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2" w15:restartNumberingAfterBreak="0">
    <w:nsid w:val="1A8A5AC0"/>
    <w:multiLevelType w:val="singleLevel"/>
    <w:tmpl w:val="0C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A383881"/>
    <w:multiLevelType w:val="hybridMultilevel"/>
    <w:tmpl w:val="FD7C2688"/>
    <w:lvl w:ilvl="0" w:tplc="FFFFFFFF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B71784"/>
    <w:multiLevelType w:val="hybridMultilevel"/>
    <w:tmpl w:val="F21A7A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FA554A"/>
    <w:multiLevelType w:val="hybridMultilevel"/>
    <w:tmpl w:val="9546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64D8E"/>
    <w:multiLevelType w:val="hybridMultilevel"/>
    <w:tmpl w:val="261C4B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D45125"/>
    <w:multiLevelType w:val="hybridMultilevel"/>
    <w:tmpl w:val="677A28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CA6D3C"/>
    <w:multiLevelType w:val="hybridMultilevel"/>
    <w:tmpl w:val="C60C67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73866"/>
    <w:multiLevelType w:val="hybridMultilevel"/>
    <w:tmpl w:val="AFB0A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73745"/>
    <w:multiLevelType w:val="hybridMultilevel"/>
    <w:tmpl w:val="131EE1D2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53"/>
    <w:rsid w:val="00000150"/>
    <w:rsid w:val="00055697"/>
    <w:rsid w:val="000922F4"/>
    <w:rsid w:val="000E0584"/>
    <w:rsid w:val="000E0BEF"/>
    <w:rsid w:val="000E3FBC"/>
    <w:rsid w:val="000F069B"/>
    <w:rsid w:val="00157B53"/>
    <w:rsid w:val="001D5A2F"/>
    <w:rsid w:val="0020794B"/>
    <w:rsid w:val="00216C20"/>
    <w:rsid w:val="00222471"/>
    <w:rsid w:val="00224979"/>
    <w:rsid w:val="00241EF2"/>
    <w:rsid w:val="00272BA9"/>
    <w:rsid w:val="00282B74"/>
    <w:rsid w:val="00284CF1"/>
    <w:rsid w:val="00286F5E"/>
    <w:rsid w:val="002B34A2"/>
    <w:rsid w:val="002B35CD"/>
    <w:rsid w:val="002C3C07"/>
    <w:rsid w:val="002C5DA2"/>
    <w:rsid w:val="002F00AA"/>
    <w:rsid w:val="002F30B4"/>
    <w:rsid w:val="00320632"/>
    <w:rsid w:val="003207C6"/>
    <w:rsid w:val="00324E85"/>
    <w:rsid w:val="0034094C"/>
    <w:rsid w:val="00350A65"/>
    <w:rsid w:val="00375D7D"/>
    <w:rsid w:val="003A7057"/>
    <w:rsid w:val="003A7AE6"/>
    <w:rsid w:val="003B458E"/>
    <w:rsid w:val="0041753B"/>
    <w:rsid w:val="00446D89"/>
    <w:rsid w:val="00462F68"/>
    <w:rsid w:val="00496522"/>
    <w:rsid w:val="0050472A"/>
    <w:rsid w:val="00516811"/>
    <w:rsid w:val="00562C1F"/>
    <w:rsid w:val="00571F38"/>
    <w:rsid w:val="00572E4B"/>
    <w:rsid w:val="00576944"/>
    <w:rsid w:val="00593160"/>
    <w:rsid w:val="005936A9"/>
    <w:rsid w:val="005C3316"/>
    <w:rsid w:val="005F5A20"/>
    <w:rsid w:val="006267B9"/>
    <w:rsid w:val="00645EA4"/>
    <w:rsid w:val="00653581"/>
    <w:rsid w:val="00667DA7"/>
    <w:rsid w:val="00680CCC"/>
    <w:rsid w:val="00683DEB"/>
    <w:rsid w:val="006A0A56"/>
    <w:rsid w:val="006C7135"/>
    <w:rsid w:val="006F077E"/>
    <w:rsid w:val="006F7B05"/>
    <w:rsid w:val="00731C08"/>
    <w:rsid w:val="00734B4D"/>
    <w:rsid w:val="00765C03"/>
    <w:rsid w:val="00767270"/>
    <w:rsid w:val="00783710"/>
    <w:rsid w:val="00787747"/>
    <w:rsid w:val="007C1085"/>
    <w:rsid w:val="007D4175"/>
    <w:rsid w:val="00815FAD"/>
    <w:rsid w:val="00843783"/>
    <w:rsid w:val="008709DA"/>
    <w:rsid w:val="00875472"/>
    <w:rsid w:val="00876A8F"/>
    <w:rsid w:val="008A2BA2"/>
    <w:rsid w:val="008A3AC2"/>
    <w:rsid w:val="008B2C4B"/>
    <w:rsid w:val="008B3765"/>
    <w:rsid w:val="008B38B3"/>
    <w:rsid w:val="008E5DA2"/>
    <w:rsid w:val="008F0BF6"/>
    <w:rsid w:val="009000C4"/>
    <w:rsid w:val="00932513"/>
    <w:rsid w:val="00933417"/>
    <w:rsid w:val="009409FA"/>
    <w:rsid w:val="009517FE"/>
    <w:rsid w:val="00954006"/>
    <w:rsid w:val="009953C3"/>
    <w:rsid w:val="009C6DAA"/>
    <w:rsid w:val="009C70C8"/>
    <w:rsid w:val="00A40286"/>
    <w:rsid w:val="00A72090"/>
    <w:rsid w:val="00A7355C"/>
    <w:rsid w:val="00A74015"/>
    <w:rsid w:val="00AA5B39"/>
    <w:rsid w:val="00AC33B3"/>
    <w:rsid w:val="00B07C4A"/>
    <w:rsid w:val="00B42D7E"/>
    <w:rsid w:val="00B56C6C"/>
    <w:rsid w:val="00BE5DB4"/>
    <w:rsid w:val="00BF4073"/>
    <w:rsid w:val="00C42A1D"/>
    <w:rsid w:val="00C42F20"/>
    <w:rsid w:val="00C717A0"/>
    <w:rsid w:val="00CB5DBA"/>
    <w:rsid w:val="00D85A06"/>
    <w:rsid w:val="00D8634C"/>
    <w:rsid w:val="00D9051E"/>
    <w:rsid w:val="00DA3B7D"/>
    <w:rsid w:val="00DC10A2"/>
    <w:rsid w:val="00E0120A"/>
    <w:rsid w:val="00E04555"/>
    <w:rsid w:val="00E056B1"/>
    <w:rsid w:val="00E146BE"/>
    <w:rsid w:val="00E32718"/>
    <w:rsid w:val="00E42326"/>
    <w:rsid w:val="00E56A33"/>
    <w:rsid w:val="00E63833"/>
    <w:rsid w:val="00EE09B0"/>
    <w:rsid w:val="00EE5CAE"/>
    <w:rsid w:val="00F2235C"/>
    <w:rsid w:val="00F25447"/>
    <w:rsid w:val="00F42246"/>
    <w:rsid w:val="00F74CDF"/>
    <w:rsid w:val="00FB2B8F"/>
    <w:rsid w:val="00F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5385"/>
  <w15:docId w15:val="{57B4B945-DDFA-40F8-B43C-B748BCC6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8B3"/>
    <w:rPr>
      <w:b/>
      <w:sz w:val="24"/>
    </w:rPr>
  </w:style>
  <w:style w:type="paragraph" w:styleId="Ttulo1">
    <w:name w:val="heading 1"/>
    <w:basedOn w:val="Normal"/>
    <w:next w:val="Normal"/>
    <w:qFormat/>
    <w:rsid w:val="008B38B3"/>
    <w:pPr>
      <w:keepNext/>
      <w:spacing w:before="240" w:after="60"/>
      <w:outlineLvl w:val="0"/>
    </w:pPr>
    <w:rPr>
      <w:rFonts w:ascii="Arial" w:hAnsi="Arial"/>
      <w:b w:val="0"/>
      <w:kern w:val="28"/>
      <w:sz w:val="28"/>
    </w:rPr>
  </w:style>
  <w:style w:type="paragraph" w:styleId="Ttulo2">
    <w:name w:val="heading 2"/>
    <w:basedOn w:val="Normal"/>
    <w:next w:val="Normal"/>
    <w:qFormat/>
    <w:rsid w:val="008B38B3"/>
    <w:pPr>
      <w:keepNext/>
      <w:spacing w:before="240" w:after="60"/>
      <w:outlineLvl w:val="1"/>
    </w:pPr>
    <w:rPr>
      <w:rFonts w:ascii="Arial" w:hAnsi="Arial"/>
      <w:b w:val="0"/>
      <w:i/>
    </w:rPr>
  </w:style>
  <w:style w:type="paragraph" w:styleId="Ttulo3">
    <w:name w:val="heading 3"/>
    <w:basedOn w:val="Normal"/>
    <w:next w:val="Normal"/>
    <w:qFormat/>
    <w:rsid w:val="008B38B3"/>
    <w:pPr>
      <w:keepNext/>
      <w:outlineLvl w:val="2"/>
    </w:pPr>
  </w:style>
  <w:style w:type="paragraph" w:styleId="Ttulo4">
    <w:name w:val="heading 4"/>
    <w:basedOn w:val="Normal"/>
    <w:next w:val="Normal"/>
    <w:qFormat/>
    <w:rsid w:val="008B38B3"/>
    <w:pPr>
      <w:keepNext/>
      <w:outlineLvl w:val="3"/>
    </w:pPr>
    <w:rPr>
      <w:sz w:val="28"/>
      <w:u w:val="single"/>
    </w:rPr>
  </w:style>
  <w:style w:type="paragraph" w:styleId="Ttulo5">
    <w:name w:val="heading 5"/>
    <w:basedOn w:val="Normal"/>
    <w:next w:val="Normal"/>
    <w:qFormat/>
    <w:rsid w:val="008B38B3"/>
    <w:pPr>
      <w:keepNext/>
      <w:outlineLvl w:val="4"/>
    </w:pPr>
    <w:rPr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B38B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8B38B3"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rsid w:val="008B38B3"/>
    <w:pPr>
      <w:shd w:val="clear" w:color="auto" w:fill="000080"/>
    </w:pPr>
    <w:rPr>
      <w:rFonts w:ascii="Tahoma" w:hAnsi="Tahoma"/>
    </w:rPr>
  </w:style>
  <w:style w:type="paragraph" w:customStyle="1" w:styleId="HTMLBody">
    <w:name w:val="HTML Body"/>
    <w:rsid w:val="008B38B3"/>
    <w:rPr>
      <w:rFonts w:ascii="Andale Mono" w:hAnsi="Andale Mono"/>
      <w:snapToGrid w:val="0"/>
      <w:sz w:val="18"/>
      <w:lang w:val="en-AU" w:eastAsia="en-US"/>
    </w:rPr>
  </w:style>
  <w:style w:type="character" w:styleId="Hipervnculo">
    <w:name w:val="Hyperlink"/>
    <w:basedOn w:val="Fuentedeprrafopredeter"/>
    <w:rsid w:val="00EE5CAE"/>
    <w:rPr>
      <w:color w:val="0000FF"/>
      <w:u w:val="single"/>
    </w:rPr>
  </w:style>
  <w:style w:type="character" w:styleId="Nmerodepgina">
    <w:name w:val="page number"/>
    <w:basedOn w:val="Fuentedeprrafopredeter"/>
    <w:rsid w:val="00EE5CAE"/>
  </w:style>
  <w:style w:type="table" w:styleId="Tablaconcuadrcula">
    <w:name w:val="Table Grid"/>
    <w:basedOn w:val="Tablanormal"/>
    <w:rsid w:val="006F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04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04555"/>
    <w:rPr>
      <w:rFonts w:ascii="Tahoma" w:hAnsi="Tahoma" w:cs="Tahoma"/>
      <w:b/>
      <w:sz w:val="16"/>
      <w:szCs w:val="16"/>
    </w:rPr>
  </w:style>
  <w:style w:type="paragraph" w:styleId="Prrafodelista">
    <w:name w:val="List Paragraph"/>
    <w:basedOn w:val="Normal"/>
    <w:uiPriority w:val="34"/>
    <w:qFormat/>
    <w:rsid w:val="00340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a7e9e-1fb3-4688-9262-0cf7383cbc06">
      <Terms xmlns="http://schemas.microsoft.com/office/infopath/2007/PartnerControls"/>
    </lcf76f155ced4ddcb4097134ff3c332f>
    <TaxCatchAll xmlns="fdd660cc-016e-48d9-8d15-a307a699d9be" xsi:nil="true"/>
    <_ip_UnifiedCompliancePolicyUIAction xmlns="http://schemas.microsoft.com/sharepoint/v3" xsi:nil="true"/>
    <_ip_UnifiedCompliancePolicyProperties xmlns="http://schemas.microsoft.com/sharepoint/v3" xsi:nil="true"/>
    <SharedWithUsers xmlns="fdd660cc-016e-48d9-8d15-a307a699d9be">
      <UserInfo>
        <DisplayName>Aznarez Vera Ivan</DisplayName>
        <AccountId>554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A035303E321429A2CDCB617FCE720" ma:contentTypeVersion="20" ma:contentTypeDescription="Create a new document." ma:contentTypeScope="" ma:versionID="e1eecb3047862126204ae5183ee766a0">
  <xsd:schema xmlns:xsd="http://www.w3.org/2001/XMLSchema" xmlns:xs="http://www.w3.org/2001/XMLSchema" xmlns:p="http://schemas.microsoft.com/office/2006/metadata/properties" xmlns:ns1="http://schemas.microsoft.com/sharepoint/v3" xmlns:ns2="58da7e9e-1fb3-4688-9262-0cf7383cbc06" xmlns:ns3="fdd660cc-016e-48d9-8d15-a307a699d9be" targetNamespace="http://schemas.microsoft.com/office/2006/metadata/properties" ma:root="true" ma:fieldsID="c10358bee38a1d75002ecbe2143f0c9b" ns1:_="" ns2:_="" ns3:_="">
    <xsd:import namespace="http://schemas.microsoft.com/sharepoint/v3"/>
    <xsd:import namespace="58da7e9e-1fb3-4688-9262-0cf7383cbc06"/>
    <xsd:import namespace="fdd660cc-016e-48d9-8d15-a307a699d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7e9e-1fb3-4688-9262-0cf7383cb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471ada5-31db-43fa-8830-84ca9293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60cc-016e-48d9-8d15-a307a699d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73854a-9393-40c1-9f1d-f6179fd3e00f}" ma:internalName="TaxCatchAll" ma:showField="CatchAllData" ma:web="fdd660cc-016e-48d9-8d15-a307a699d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7EE23-B1A3-4C95-8A4B-34D786349FED}">
  <ds:schemaRefs>
    <ds:schemaRef ds:uri="http://schemas.microsoft.com/office/2006/metadata/properties"/>
    <ds:schemaRef ds:uri="http://schemas.microsoft.com/office/infopath/2007/PartnerControls"/>
    <ds:schemaRef ds:uri="58da7e9e-1fb3-4688-9262-0cf7383cbc06"/>
    <ds:schemaRef ds:uri="fdd660cc-016e-48d9-8d15-a307a699d9b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323B32-36FA-4D2E-84D0-51F3D9590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4D406-E17D-4576-89A5-A2FDF736F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da7e9e-1fb3-4688-9262-0cf7383cbc06"/>
    <ds:schemaRef ds:uri="fdd660cc-016e-48d9-8d15-a307a699d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399C5E-0D46-4154-973D-E6AACA8AC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DNS Request Form</vt:lpstr>
      <vt:lpstr>DNS Request Form</vt:lpstr>
    </vt:vector>
  </TitlesOfParts>
  <Company>Pacnet</Company>
  <LinksUpToDate>false</LinksUpToDate>
  <CharactersWithSpaces>3176</CharactersWithSpaces>
  <SharedDoc>false</SharedDoc>
  <HLinks>
    <vt:vector size="6" baseType="variant">
      <vt:variant>
        <vt:i4>4849776</vt:i4>
      </vt:variant>
      <vt:variant>
        <vt:i4>64</vt:i4>
      </vt:variant>
      <vt:variant>
        <vt:i4>0</vt:i4>
      </vt:variant>
      <vt:variant>
        <vt:i4>5</vt:i4>
      </vt:variant>
      <vt:variant>
        <vt:lpwstr>mailto:rnoc@pacnet.com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DNS Request Form</dc:title>
  <dc:subject/>
  <dc:creator>Alan</dc:creator>
  <cp:keywords/>
  <dc:description/>
  <cp:lastModifiedBy>Salgado Delgado Marisol</cp:lastModifiedBy>
  <cp:revision>11</cp:revision>
  <cp:lastPrinted>2009-08-13T10:48:00Z</cp:lastPrinted>
  <dcterms:created xsi:type="dcterms:W3CDTF">2022-03-25T14:19:00Z</dcterms:created>
  <dcterms:modified xsi:type="dcterms:W3CDTF">2022-10-21T12:05:00Z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2022-04-07T10:04:19Z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4071a790-f5ab-4118-8ec0-236c9a5c6e1a</vt:lpwstr>
  </property>
  <property fmtid="{D5CDD505-2E9C-101B-9397-08002B2CF9AE}" pid="8" name="MSIP_Label_0c2abd79-57a9-4473-8700-c843f76a1e37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0x01010020BA035303E321429A2CDCB617FCE720</vt:lpwstr>
  </property>
</Properties>
</file>